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0332" w14:textId="20053625" w:rsidR="00647514" w:rsidRPr="0047079B" w:rsidRDefault="0028254E">
      <w:pPr>
        <w:rPr>
          <w:rFonts w:ascii="Comic Sans MS" w:hAnsi="Comic Sans MS"/>
          <w:sz w:val="48"/>
          <w:szCs w:val="48"/>
          <w:u w:val="single"/>
        </w:rPr>
      </w:pPr>
      <w:r w:rsidRPr="0047079B">
        <w:rPr>
          <w:rFonts w:ascii="Comic Sans MS" w:hAnsi="Comic Sans MS"/>
          <w:sz w:val="48"/>
          <w:szCs w:val="48"/>
          <w:u w:val="single"/>
        </w:rPr>
        <w:t xml:space="preserve">Spellings: </w:t>
      </w:r>
      <w:r w:rsidR="00BB18D0">
        <w:rPr>
          <w:rFonts w:ascii="Comic Sans MS" w:hAnsi="Comic Sans MS"/>
          <w:sz w:val="48"/>
          <w:szCs w:val="48"/>
          <w:u w:val="single"/>
        </w:rPr>
        <w:t>15</w:t>
      </w:r>
      <w:r w:rsidR="00434D12" w:rsidRPr="0047079B">
        <w:rPr>
          <w:rFonts w:ascii="Comic Sans MS" w:hAnsi="Comic Sans MS"/>
          <w:sz w:val="48"/>
          <w:szCs w:val="48"/>
          <w:u w:val="single"/>
        </w:rPr>
        <w:t>.11</w:t>
      </w:r>
      <w:r w:rsidR="009D2BD5" w:rsidRPr="0047079B">
        <w:rPr>
          <w:rFonts w:ascii="Comic Sans MS" w:hAnsi="Comic Sans MS"/>
          <w:sz w:val="48"/>
          <w:szCs w:val="48"/>
          <w:u w:val="single"/>
        </w:rPr>
        <w:t>.</w:t>
      </w:r>
      <w:r w:rsidR="00DD1B67" w:rsidRPr="0047079B">
        <w:rPr>
          <w:rFonts w:ascii="Comic Sans MS" w:hAnsi="Comic Sans MS"/>
          <w:sz w:val="48"/>
          <w:szCs w:val="48"/>
          <w:u w:val="single"/>
        </w:rPr>
        <w:t>2</w:t>
      </w:r>
      <w:r w:rsidR="00BB18D0">
        <w:rPr>
          <w:rFonts w:ascii="Comic Sans MS" w:hAnsi="Comic Sans MS"/>
          <w:sz w:val="48"/>
          <w:szCs w:val="48"/>
          <w:u w:val="single"/>
        </w:rPr>
        <w:t>4</w:t>
      </w:r>
    </w:p>
    <w:p w14:paraId="555F83FB" w14:textId="3E347B96" w:rsidR="0028254E" w:rsidRDefault="008E013E">
      <w:pPr>
        <w:rPr>
          <w:rFonts w:ascii="Comic Sans MS" w:hAnsi="Comic Sans MS"/>
          <w:sz w:val="48"/>
          <w:szCs w:val="48"/>
          <w:u w:val="single"/>
        </w:rPr>
      </w:pPr>
      <w:r w:rsidRPr="0047079B">
        <w:rPr>
          <w:rFonts w:ascii="Comic Sans MS" w:hAnsi="Comic Sans MS"/>
          <w:sz w:val="48"/>
          <w:szCs w:val="48"/>
          <w:u w:val="single"/>
        </w:rPr>
        <w:t xml:space="preserve">Words ending in </w:t>
      </w:r>
      <w:r w:rsidR="00434D12" w:rsidRPr="0047079B">
        <w:rPr>
          <w:rFonts w:ascii="Comic Sans MS" w:hAnsi="Comic Sans MS"/>
          <w:sz w:val="48"/>
          <w:szCs w:val="48"/>
          <w:u w:val="single"/>
        </w:rPr>
        <w:t>–</w:t>
      </w:r>
      <w:proofErr w:type="spellStart"/>
      <w:proofErr w:type="gramStart"/>
      <w:r w:rsidR="00A710B8">
        <w:rPr>
          <w:rFonts w:ascii="Comic Sans MS" w:hAnsi="Comic Sans MS"/>
          <w:sz w:val="48"/>
          <w:szCs w:val="48"/>
          <w:u w:val="single"/>
        </w:rPr>
        <w:t>c</w:t>
      </w:r>
      <w:r w:rsidR="00434D12" w:rsidRPr="0047079B">
        <w:rPr>
          <w:rFonts w:ascii="Comic Sans MS" w:hAnsi="Comic Sans MS"/>
          <w:sz w:val="48"/>
          <w:szCs w:val="48"/>
          <w:u w:val="single"/>
        </w:rPr>
        <w:t>ial</w:t>
      </w:r>
      <w:proofErr w:type="spellEnd"/>
      <w:proofErr w:type="gramEnd"/>
    </w:p>
    <w:p w14:paraId="0F5FCD80" w14:textId="77777777" w:rsidR="0001060C" w:rsidRDefault="0001060C">
      <w:pPr>
        <w:rPr>
          <w:rFonts w:ascii="Comic Sans MS" w:hAnsi="Comic Sans MS"/>
          <w:sz w:val="48"/>
          <w:szCs w:val="48"/>
          <w:u w:val="single"/>
        </w:rPr>
      </w:pPr>
    </w:p>
    <w:p w14:paraId="7278A693" w14:textId="7458F47D" w:rsidR="0001060C" w:rsidRPr="0001060C" w:rsidRDefault="0001060C">
      <w:pPr>
        <w:rPr>
          <w:rFonts w:ascii="Comic Sans MS" w:hAnsi="Comic Sans MS"/>
          <w:sz w:val="32"/>
          <w:szCs w:val="32"/>
        </w:rPr>
      </w:pPr>
      <w:r w:rsidRPr="0001060C">
        <w:rPr>
          <w:rFonts w:ascii="Comic Sans MS" w:hAnsi="Comic Sans MS"/>
          <w:sz w:val="32"/>
          <w:szCs w:val="32"/>
        </w:rPr>
        <w:t>The –</w:t>
      </w:r>
      <w:proofErr w:type="spellStart"/>
      <w:r w:rsidR="00A710B8">
        <w:rPr>
          <w:rFonts w:ascii="Comic Sans MS" w:hAnsi="Comic Sans MS"/>
          <w:sz w:val="32"/>
          <w:szCs w:val="32"/>
        </w:rPr>
        <w:t>c</w:t>
      </w:r>
      <w:r w:rsidRPr="0001060C">
        <w:rPr>
          <w:rFonts w:ascii="Comic Sans MS" w:hAnsi="Comic Sans MS"/>
          <w:sz w:val="32"/>
          <w:szCs w:val="32"/>
        </w:rPr>
        <w:t>ial</w:t>
      </w:r>
      <w:proofErr w:type="spellEnd"/>
      <w:r w:rsidRPr="0001060C">
        <w:rPr>
          <w:rFonts w:ascii="Comic Sans MS" w:hAnsi="Comic Sans MS"/>
          <w:sz w:val="32"/>
          <w:szCs w:val="32"/>
        </w:rPr>
        <w:t xml:space="preserve"> suffix </w:t>
      </w:r>
      <w:r w:rsidR="00BB18D0">
        <w:rPr>
          <w:rFonts w:ascii="Comic Sans MS" w:hAnsi="Comic Sans MS"/>
          <w:sz w:val="32"/>
          <w:szCs w:val="32"/>
        </w:rPr>
        <w:t>is common after</w:t>
      </w:r>
      <w:r w:rsidRPr="0001060C">
        <w:rPr>
          <w:rFonts w:ascii="Comic Sans MS" w:hAnsi="Comic Sans MS"/>
          <w:sz w:val="32"/>
          <w:szCs w:val="32"/>
        </w:rPr>
        <w:t xml:space="preserve"> a </w:t>
      </w:r>
      <w:r w:rsidR="00A710B8">
        <w:rPr>
          <w:rFonts w:ascii="Comic Sans MS" w:hAnsi="Comic Sans MS"/>
          <w:sz w:val="32"/>
          <w:szCs w:val="32"/>
        </w:rPr>
        <w:t>vowel</w:t>
      </w:r>
      <w:r w:rsidRPr="0001060C">
        <w:rPr>
          <w:rFonts w:ascii="Comic Sans MS" w:hAnsi="Comic Sans MS"/>
          <w:sz w:val="32"/>
          <w:szCs w:val="32"/>
        </w:rPr>
        <w:t xml:space="preserve">. The </w:t>
      </w:r>
      <w:r w:rsidR="00BB18D0">
        <w:rPr>
          <w:rFonts w:ascii="Comic Sans MS" w:hAnsi="Comic Sans MS"/>
          <w:sz w:val="32"/>
          <w:szCs w:val="32"/>
        </w:rPr>
        <w:t>-</w:t>
      </w:r>
      <w:proofErr w:type="spellStart"/>
      <w:r w:rsidRPr="0001060C">
        <w:rPr>
          <w:rFonts w:ascii="Comic Sans MS" w:hAnsi="Comic Sans MS"/>
          <w:sz w:val="32"/>
          <w:szCs w:val="32"/>
        </w:rPr>
        <w:t>ial</w:t>
      </w:r>
      <w:proofErr w:type="spellEnd"/>
      <w:r w:rsidRPr="0001060C">
        <w:rPr>
          <w:rFonts w:ascii="Comic Sans MS" w:hAnsi="Comic Sans MS"/>
          <w:sz w:val="32"/>
          <w:szCs w:val="32"/>
        </w:rPr>
        <w:t xml:space="preserve"> suffix means ‘relates </w:t>
      </w:r>
      <w:proofErr w:type="gramStart"/>
      <w:r w:rsidRPr="0001060C">
        <w:rPr>
          <w:rFonts w:ascii="Comic Sans MS" w:hAnsi="Comic Sans MS"/>
          <w:sz w:val="32"/>
          <w:szCs w:val="32"/>
        </w:rPr>
        <w:t>to’</w:t>
      </w:r>
      <w:proofErr w:type="gramEnd"/>
    </w:p>
    <w:p w14:paraId="5D39973A" w14:textId="3FEB15C1" w:rsidR="00434D12" w:rsidRPr="0047079B" w:rsidRDefault="00DD4B3F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</w:t>
      </w:r>
      <w:r w:rsidR="00A710B8">
        <w:rPr>
          <w:rFonts w:ascii="Comic Sans MS" w:hAnsi="Comic Sans MS"/>
          <w:sz w:val="48"/>
          <w:szCs w:val="48"/>
        </w:rPr>
        <w:t>facial</w:t>
      </w:r>
    </w:p>
    <w:p w14:paraId="056B65B0" w14:textId="21A04DD3" w:rsidR="00434D12" w:rsidRPr="0047079B" w:rsidRDefault="00A710B8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racial</w:t>
      </w:r>
    </w:p>
    <w:p w14:paraId="0428CDB5" w14:textId="4740BA57" w:rsidR="00434D12" w:rsidRPr="0047079B" w:rsidRDefault="00A710B8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social</w:t>
      </w:r>
    </w:p>
    <w:p w14:paraId="2C685825" w14:textId="324FFCD8" w:rsidR="00434D12" w:rsidRPr="0047079B" w:rsidRDefault="00A710B8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crucial</w:t>
      </w:r>
    </w:p>
    <w:p w14:paraId="3A0A508B" w14:textId="6C431A0A" w:rsidR="00434D12" w:rsidRPr="0047079B" w:rsidRDefault="00691FA6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official</w:t>
      </w:r>
    </w:p>
    <w:p w14:paraId="38C0BAD0" w14:textId="5C162748" w:rsidR="00434D12" w:rsidRPr="0047079B" w:rsidRDefault="00691FA6" w:rsidP="008E013E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  <w:sz w:val="48"/>
          <w:szCs w:val="48"/>
        </w:rPr>
      </w:pPr>
      <w:r>
        <w:rPr>
          <w:rFonts w:ascii="Comic Sans MS" w:hAnsi="Comic Sans MS"/>
          <w:b/>
          <w:bCs/>
          <w:sz w:val="48"/>
          <w:szCs w:val="48"/>
        </w:rPr>
        <w:t>financial</w:t>
      </w:r>
      <w:r w:rsidR="0001060C">
        <w:rPr>
          <w:rFonts w:ascii="Comic Sans MS" w:hAnsi="Comic Sans MS"/>
          <w:b/>
          <w:bCs/>
          <w:sz w:val="48"/>
          <w:szCs w:val="48"/>
        </w:rPr>
        <w:t>*</w:t>
      </w:r>
    </w:p>
    <w:p w14:paraId="54CBA0FE" w14:textId="40F4796F" w:rsidR="00434D12" w:rsidRPr="0047079B" w:rsidRDefault="00564FA4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special</w:t>
      </w:r>
    </w:p>
    <w:p w14:paraId="22EC0B8A" w14:textId="4BF2BC3F" w:rsidR="00434D12" w:rsidRPr="0047079B" w:rsidRDefault="00974B79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beneficial</w:t>
      </w:r>
    </w:p>
    <w:p w14:paraId="507CC291" w14:textId="3345FA1A" w:rsidR="00434D12" w:rsidRPr="0047079B" w:rsidRDefault="00691FA6" w:rsidP="007737E4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  <w:sz w:val="48"/>
          <w:szCs w:val="48"/>
        </w:rPr>
      </w:pPr>
      <w:r>
        <w:rPr>
          <w:rFonts w:ascii="Comic Sans MS" w:hAnsi="Comic Sans MS"/>
          <w:b/>
          <w:bCs/>
          <w:sz w:val="48"/>
          <w:szCs w:val="48"/>
        </w:rPr>
        <w:t>commercial</w:t>
      </w:r>
      <w:r w:rsidR="0001060C">
        <w:rPr>
          <w:rFonts w:ascii="Comic Sans MS" w:hAnsi="Comic Sans MS"/>
          <w:b/>
          <w:bCs/>
          <w:sz w:val="48"/>
          <w:szCs w:val="48"/>
        </w:rPr>
        <w:t>*</w:t>
      </w:r>
    </w:p>
    <w:p w14:paraId="54A90D7A" w14:textId="3C4A8436" w:rsidR="001032DD" w:rsidRPr="00B9798A" w:rsidRDefault="00B9798A" w:rsidP="00B9798A">
      <w:pPr>
        <w:pStyle w:val="ListParagraph"/>
        <w:numPr>
          <w:ilvl w:val="0"/>
          <w:numId w:val="3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artificial</w:t>
      </w:r>
    </w:p>
    <w:p w14:paraId="049B196D" w14:textId="77777777" w:rsidR="0001060C" w:rsidRDefault="0001060C" w:rsidP="0001060C">
      <w:pPr>
        <w:rPr>
          <w:rFonts w:ascii="Comic Sans MS" w:hAnsi="Comic Sans MS"/>
          <w:sz w:val="48"/>
          <w:szCs w:val="48"/>
        </w:rPr>
      </w:pPr>
    </w:p>
    <w:p w14:paraId="46BE7A05" w14:textId="6143450B" w:rsidR="0001060C" w:rsidRPr="00D743C1" w:rsidRDefault="0001060C" w:rsidP="0001060C">
      <w:pPr>
        <w:rPr>
          <w:rFonts w:ascii="Comic Sans MS" w:hAnsi="Comic Sans MS"/>
          <w:sz w:val="32"/>
          <w:szCs w:val="32"/>
        </w:rPr>
      </w:pPr>
      <w:r w:rsidRPr="00D743C1">
        <w:rPr>
          <w:rFonts w:ascii="Comic Sans MS" w:hAnsi="Comic Sans MS"/>
          <w:sz w:val="32"/>
          <w:szCs w:val="32"/>
        </w:rPr>
        <w:t>*</w:t>
      </w:r>
      <w:r w:rsidR="00D743C1" w:rsidRPr="00D743C1">
        <w:rPr>
          <w:rFonts w:ascii="Comic Sans MS" w:hAnsi="Comic Sans MS"/>
          <w:sz w:val="32"/>
          <w:szCs w:val="32"/>
        </w:rPr>
        <w:t>As with all spelling rules there are always exceptions. For example</w:t>
      </w:r>
      <w:r w:rsidR="00D743C1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="00B9798A">
        <w:rPr>
          <w:rFonts w:ascii="Comic Sans MS" w:hAnsi="Comic Sans MS"/>
          <w:sz w:val="32"/>
          <w:szCs w:val="32"/>
        </w:rPr>
        <w:t>commerial</w:t>
      </w:r>
      <w:proofErr w:type="spellEnd"/>
      <w:r w:rsidR="00D743C1">
        <w:rPr>
          <w:rFonts w:ascii="Comic Sans MS" w:hAnsi="Comic Sans MS"/>
          <w:sz w:val="32"/>
          <w:szCs w:val="32"/>
        </w:rPr>
        <w:t xml:space="preserve"> and </w:t>
      </w:r>
      <w:r w:rsidR="0044110E">
        <w:rPr>
          <w:rFonts w:ascii="Comic Sans MS" w:hAnsi="Comic Sans MS"/>
          <w:sz w:val="32"/>
          <w:szCs w:val="32"/>
        </w:rPr>
        <w:t>financial</w:t>
      </w:r>
      <w:r w:rsidR="00790D96">
        <w:rPr>
          <w:rFonts w:ascii="Comic Sans MS" w:hAnsi="Comic Sans MS"/>
          <w:sz w:val="32"/>
          <w:szCs w:val="32"/>
        </w:rPr>
        <w:t>. In these words, the -</w:t>
      </w:r>
      <w:proofErr w:type="spellStart"/>
      <w:r w:rsidR="00B9798A">
        <w:rPr>
          <w:rFonts w:ascii="Comic Sans MS" w:hAnsi="Comic Sans MS"/>
          <w:sz w:val="32"/>
          <w:szCs w:val="32"/>
        </w:rPr>
        <w:t>c</w:t>
      </w:r>
      <w:r w:rsidR="00790D96">
        <w:rPr>
          <w:rFonts w:ascii="Comic Sans MS" w:hAnsi="Comic Sans MS"/>
          <w:sz w:val="32"/>
          <w:szCs w:val="32"/>
        </w:rPr>
        <w:t>ial</w:t>
      </w:r>
      <w:proofErr w:type="spellEnd"/>
      <w:r w:rsidR="00790D96">
        <w:rPr>
          <w:rFonts w:ascii="Comic Sans MS" w:hAnsi="Comic Sans MS"/>
          <w:sz w:val="32"/>
          <w:szCs w:val="32"/>
        </w:rPr>
        <w:t xml:space="preserve"> ending follows a </w:t>
      </w:r>
      <w:r w:rsidR="0044110E">
        <w:rPr>
          <w:rFonts w:ascii="Comic Sans MS" w:hAnsi="Comic Sans MS"/>
          <w:sz w:val="32"/>
          <w:szCs w:val="32"/>
        </w:rPr>
        <w:t>consonant</w:t>
      </w:r>
      <w:r w:rsidR="00790D96">
        <w:rPr>
          <w:rFonts w:ascii="Comic Sans MS" w:hAnsi="Comic Sans MS"/>
          <w:sz w:val="32"/>
          <w:szCs w:val="32"/>
        </w:rPr>
        <w:t>.</w:t>
      </w:r>
    </w:p>
    <w:p w14:paraId="746B7FF0" w14:textId="77777777" w:rsidR="006F2BBD" w:rsidRPr="0047079B" w:rsidRDefault="006F2BBD" w:rsidP="007737E4">
      <w:pPr>
        <w:pStyle w:val="ListParagraph"/>
        <w:ind w:left="1080"/>
        <w:rPr>
          <w:rFonts w:ascii="Comic Sans MS" w:hAnsi="Comic Sans MS"/>
          <w:sz w:val="48"/>
          <w:szCs w:val="48"/>
        </w:rPr>
      </w:pPr>
    </w:p>
    <w:p w14:paraId="5D410A05" w14:textId="77777777" w:rsidR="00434D12" w:rsidRDefault="00434D12" w:rsidP="00637117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14:paraId="232A3763" w14:textId="77777777" w:rsidR="009D2BD5" w:rsidRPr="003C4CF6" w:rsidRDefault="009D2BD5" w:rsidP="00045F68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sectPr w:rsidR="009D2BD5" w:rsidRPr="003C4CF6" w:rsidSect="007B4C31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B015D"/>
    <w:multiLevelType w:val="hybridMultilevel"/>
    <w:tmpl w:val="CB68CA78"/>
    <w:lvl w:ilvl="0" w:tplc="A59E1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868405">
    <w:abstractNumId w:val="1"/>
  </w:num>
  <w:num w:numId="2" w16cid:durableId="1047022644">
    <w:abstractNumId w:val="2"/>
  </w:num>
  <w:num w:numId="3" w16cid:durableId="200207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1060C"/>
    <w:rsid w:val="00045F68"/>
    <w:rsid w:val="000A3EC8"/>
    <w:rsid w:val="001032DD"/>
    <w:rsid w:val="001703F8"/>
    <w:rsid w:val="00225E56"/>
    <w:rsid w:val="002717AC"/>
    <w:rsid w:val="00276E67"/>
    <w:rsid w:val="0028254E"/>
    <w:rsid w:val="00311C0D"/>
    <w:rsid w:val="003417CD"/>
    <w:rsid w:val="00382246"/>
    <w:rsid w:val="003C4CF6"/>
    <w:rsid w:val="003D3FC8"/>
    <w:rsid w:val="00434D12"/>
    <w:rsid w:val="0044110E"/>
    <w:rsid w:val="0045356E"/>
    <w:rsid w:val="0047079B"/>
    <w:rsid w:val="00564FA4"/>
    <w:rsid w:val="005E17BC"/>
    <w:rsid w:val="00637117"/>
    <w:rsid w:val="00647514"/>
    <w:rsid w:val="00691FA6"/>
    <w:rsid w:val="006F2BBD"/>
    <w:rsid w:val="00713D66"/>
    <w:rsid w:val="00735161"/>
    <w:rsid w:val="007737E4"/>
    <w:rsid w:val="00790D96"/>
    <w:rsid w:val="007B4C31"/>
    <w:rsid w:val="0089069F"/>
    <w:rsid w:val="008E013E"/>
    <w:rsid w:val="00915F70"/>
    <w:rsid w:val="00942BE1"/>
    <w:rsid w:val="00974B79"/>
    <w:rsid w:val="009B5CB2"/>
    <w:rsid w:val="009C694C"/>
    <w:rsid w:val="009D2BD5"/>
    <w:rsid w:val="00A710B8"/>
    <w:rsid w:val="00B60AB4"/>
    <w:rsid w:val="00B9798A"/>
    <w:rsid w:val="00BB18D0"/>
    <w:rsid w:val="00BE18BD"/>
    <w:rsid w:val="00D73ABA"/>
    <w:rsid w:val="00D743C1"/>
    <w:rsid w:val="00D84EDD"/>
    <w:rsid w:val="00DD1B67"/>
    <w:rsid w:val="00DD4B3F"/>
    <w:rsid w:val="00DE6903"/>
    <w:rsid w:val="00EC205C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EB79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2</cp:revision>
  <dcterms:created xsi:type="dcterms:W3CDTF">2024-11-13T09:52:00Z</dcterms:created>
  <dcterms:modified xsi:type="dcterms:W3CDTF">2024-11-13T09:52:00Z</dcterms:modified>
</cp:coreProperties>
</file>