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611" w14:textId="624CE5CC" w:rsidR="007D59A0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 xml:space="preserve">Spellings </w:t>
      </w:r>
      <w:r w:rsidR="004A3C4F">
        <w:rPr>
          <w:rFonts w:ascii="Comic Sans MS" w:hAnsi="Comic Sans MS"/>
          <w:sz w:val="32"/>
          <w:szCs w:val="32"/>
          <w:u w:val="single"/>
          <w:lang w:val="en-US"/>
        </w:rPr>
        <w:t>31</w:t>
      </w:r>
      <w:r w:rsidR="004A3C4F" w:rsidRPr="004A3C4F">
        <w:rPr>
          <w:rFonts w:ascii="Comic Sans MS" w:hAnsi="Comic Sans MS"/>
          <w:sz w:val="32"/>
          <w:szCs w:val="32"/>
          <w:u w:val="single"/>
          <w:vertAlign w:val="superscript"/>
          <w:lang w:val="en-US"/>
        </w:rPr>
        <w:t>st</w:t>
      </w:r>
      <w:r w:rsidR="004A3C4F">
        <w:rPr>
          <w:rFonts w:ascii="Comic Sans MS" w:hAnsi="Comic Sans MS"/>
          <w:sz w:val="32"/>
          <w:szCs w:val="32"/>
          <w:u w:val="single"/>
          <w:lang w:val="en-US"/>
        </w:rPr>
        <w:t xml:space="preserve"> January 2025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1CD83EC" w14:textId="787AE101" w:rsidR="00B77086" w:rsidRDefault="00B7708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3C521E" w:rsidRPr="003C521E">
        <w:rPr>
          <w:rFonts w:ascii="Comic Sans MS" w:hAnsi="Comic Sans MS"/>
          <w:sz w:val="48"/>
          <w:szCs w:val="48"/>
          <w:lang w:val="en-US"/>
        </w:rPr>
        <w:t>a</w:t>
      </w:r>
      <w:r w:rsidR="00B6122C">
        <w:rPr>
          <w:rFonts w:ascii="Comic Sans MS" w:hAnsi="Comic Sans MS"/>
          <w:sz w:val="48"/>
          <w:szCs w:val="48"/>
          <w:lang w:val="en-US"/>
        </w:rPr>
        <w:t>mateur</w:t>
      </w:r>
    </w:p>
    <w:p w14:paraId="5DDE15B9" w14:textId="5DAF7A35" w:rsidR="003C521E" w:rsidRDefault="00245FF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a</w:t>
      </w:r>
      <w:r w:rsidR="00B6122C">
        <w:rPr>
          <w:rFonts w:ascii="Comic Sans MS" w:hAnsi="Comic Sans MS"/>
          <w:sz w:val="48"/>
          <w:szCs w:val="48"/>
          <w:lang w:val="en-US"/>
        </w:rPr>
        <w:t>wkward</w:t>
      </w:r>
    </w:p>
    <w:p w14:paraId="3177C3C6" w14:textId="09AC7698" w:rsidR="00245FF8" w:rsidRDefault="00245FF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b</w:t>
      </w:r>
      <w:r w:rsidR="00B6122C">
        <w:rPr>
          <w:rFonts w:ascii="Comic Sans MS" w:hAnsi="Comic Sans MS"/>
          <w:sz w:val="48"/>
          <w:szCs w:val="48"/>
          <w:lang w:val="en-US"/>
        </w:rPr>
        <w:t>argain</w:t>
      </w:r>
    </w:p>
    <w:p w14:paraId="785DC3D1" w14:textId="097BEA55" w:rsidR="00245FF8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</w:t>
      </w:r>
      <w:r w:rsidR="0073480E">
        <w:rPr>
          <w:rFonts w:ascii="Comic Sans MS" w:hAnsi="Comic Sans MS"/>
          <w:sz w:val="48"/>
          <w:szCs w:val="48"/>
          <w:lang w:val="en-US"/>
        </w:rPr>
        <w:t>mmittee</w:t>
      </w:r>
    </w:p>
    <w:p w14:paraId="0723F156" w14:textId="04123E9B" w:rsidR="000C3257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</w:t>
      </w:r>
      <w:r w:rsidR="0073480E">
        <w:rPr>
          <w:rFonts w:ascii="Comic Sans MS" w:hAnsi="Comic Sans MS"/>
          <w:sz w:val="48"/>
          <w:szCs w:val="48"/>
          <w:lang w:val="en-US"/>
        </w:rPr>
        <w:t>mpetition</w:t>
      </w:r>
    </w:p>
    <w:p w14:paraId="0729B98E" w14:textId="0B81DD0D" w:rsidR="000C3257" w:rsidRDefault="0073480E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curiosit</w:t>
      </w:r>
      <w:r w:rsidR="00393420">
        <w:rPr>
          <w:rFonts w:ascii="Comic Sans MS" w:hAnsi="Comic Sans MS"/>
          <w:sz w:val="48"/>
          <w:szCs w:val="48"/>
          <w:lang w:val="en-US"/>
        </w:rPr>
        <w:t>y</w:t>
      </w:r>
    </w:p>
    <w:p w14:paraId="6F4B1731" w14:textId="3C73BC5E" w:rsidR="005171D0" w:rsidRDefault="005171D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</w:t>
      </w:r>
      <w:r w:rsidR="00393420">
        <w:rPr>
          <w:rFonts w:ascii="Comic Sans MS" w:hAnsi="Comic Sans MS"/>
          <w:sz w:val="48"/>
          <w:szCs w:val="48"/>
          <w:lang w:val="en-US"/>
        </w:rPr>
        <w:t>nvironment</w:t>
      </w:r>
    </w:p>
    <w:p w14:paraId="6396E5A6" w14:textId="0D816304" w:rsidR="005171D0" w:rsidRDefault="0039342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foreign</w:t>
      </w:r>
    </w:p>
    <w:p w14:paraId="72BDAC83" w14:textId="500EBB06" w:rsidR="005171D0" w:rsidRDefault="0039342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identity</w:t>
      </w:r>
    </w:p>
    <w:p w14:paraId="5768C4E5" w14:textId="5B50FA20" w:rsidR="005171D0" w:rsidRDefault="00C26684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immediate</w:t>
      </w:r>
    </w:p>
    <w:p w14:paraId="704D4AA3" w14:textId="5E00CD7E" w:rsidR="003C521E" w:rsidRDefault="00C26684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immediately</w:t>
      </w:r>
    </w:p>
    <w:p w14:paraId="1A427876" w14:textId="0AD26C7C" w:rsidR="00DA3119" w:rsidRDefault="00C26684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nuisance</w:t>
      </w:r>
    </w:p>
    <w:p w14:paraId="0A262E8F" w14:textId="7B7944AA" w:rsidR="00C26684" w:rsidRDefault="00C26684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prejudice</w:t>
      </w:r>
    </w:p>
    <w:p w14:paraId="4638F77F" w14:textId="17B4DD3E" w:rsidR="00D555E6" w:rsidRPr="00DA3119" w:rsidRDefault="00D555E6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vegetable</w:t>
      </w:r>
    </w:p>
    <w:sectPr w:rsidR="00D555E6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C3257"/>
    <w:rsid w:val="00245FF8"/>
    <w:rsid w:val="00393420"/>
    <w:rsid w:val="003C521E"/>
    <w:rsid w:val="004A3C4F"/>
    <w:rsid w:val="005171D0"/>
    <w:rsid w:val="006B5181"/>
    <w:rsid w:val="0073480E"/>
    <w:rsid w:val="007D59A0"/>
    <w:rsid w:val="00B46B2F"/>
    <w:rsid w:val="00B6122C"/>
    <w:rsid w:val="00B77086"/>
    <w:rsid w:val="00BA575D"/>
    <w:rsid w:val="00C26684"/>
    <w:rsid w:val="00D555E6"/>
    <w:rsid w:val="00D87A97"/>
    <w:rsid w:val="00D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8</cp:revision>
  <dcterms:created xsi:type="dcterms:W3CDTF">2025-01-30T20:04:00Z</dcterms:created>
  <dcterms:modified xsi:type="dcterms:W3CDTF">2025-01-30T20:07:00Z</dcterms:modified>
</cp:coreProperties>
</file>